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7E" w:rsidRPr="00D6319A" w:rsidRDefault="00B81FE3" w:rsidP="00B04D56">
      <w:pPr>
        <w:pStyle w:val="Titre"/>
        <w:jc w:val="left"/>
        <w:rPr>
          <w:rFonts w:ascii="Calibri" w:hAnsi="Calibri"/>
          <w:b w:val="0"/>
          <w:sz w:val="28"/>
          <w:szCs w:val="28"/>
          <w:u w:val="none"/>
          <w:lang w:val="nl-NL"/>
        </w:rPr>
      </w:pPr>
      <w:r>
        <w:rPr>
          <w:rFonts w:ascii="Calibri" w:hAnsi="Calibri"/>
          <w:b w:val="0"/>
          <w:noProof/>
          <w:sz w:val="22"/>
          <w:szCs w:val="22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223.65pt;margin-top:2.25pt;width:265.5pt;height:63pt;z-index:1">
            <v:textbox style="mso-next-textbox:#_x0000_s1055">
              <w:txbxContent>
                <w:p w:rsidR="00E74F74" w:rsidRPr="000144A1" w:rsidRDefault="00E74F74" w:rsidP="00E74F74">
                  <w:pPr>
                    <w:pStyle w:val="Titre"/>
                    <w:jc w:val="both"/>
                    <w:rPr>
                      <w:rFonts w:ascii="Calibri" w:hAnsi="Calibri"/>
                      <w:sz w:val="28"/>
                      <w:szCs w:val="28"/>
                      <w:lang w:val="nl-NL"/>
                    </w:rPr>
                  </w:pPr>
                  <w:r w:rsidRPr="000144A1">
                    <w:rPr>
                      <w:rFonts w:ascii="Calibri" w:hAnsi="Calibri"/>
                      <w:sz w:val="28"/>
                      <w:szCs w:val="28"/>
                      <w:u w:val="none"/>
                      <w:lang w:val="nl-NL"/>
                    </w:rPr>
                    <w:t xml:space="preserve">                </w:t>
                  </w:r>
                  <w:r w:rsidR="00C81D35" w:rsidRPr="000144A1"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t>1</w:t>
                  </w:r>
                  <w:r w:rsidR="00D6319A"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t>8</w:t>
                  </w:r>
                  <w:r w:rsidRPr="000144A1">
                    <w:rPr>
                      <w:rFonts w:ascii="Calibri" w:hAnsi="Calibri"/>
                      <w:sz w:val="28"/>
                      <w:szCs w:val="28"/>
                      <w:lang w:val="nl-NL"/>
                    </w:rPr>
                    <w:t>ème RONDE SORBERANE</w:t>
                  </w:r>
                </w:p>
                <w:p w:rsidR="00E74F74" w:rsidRPr="000144A1" w:rsidRDefault="004D312C" w:rsidP="00E74F74">
                  <w:pPr>
                    <w:pStyle w:val="Titre"/>
                    <w:rPr>
                      <w:rFonts w:ascii="Calibri" w:hAnsi="Calibri"/>
                      <w:sz w:val="28"/>
                      <w:szCs w:val="28"/>
                      <w:u w:val="none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  <w:u w:val="none"/>
                    </w:rPr>
                    <w:t xml:space="preserve">SAMEDI </w:t>
                  </w:r>
                  <w:r w:rsidR="00D6319A">
                    <w:rPr>
                      <w:rFonts w:ascii="Calibri" w:hAnsi="Calibri"/>
                      <w:sz w:val="28"/>
                      <w:szCs w:val="28"/>
                      <w:u w:val="none"/>
                    </w:rPr>
                    <w:t>13</w:t>
                  </w:r>
                  <w:r w:rsidR="00E55F16">
                    <w:rPr>
                      <w:rFonts w:ascii="Calibri" w:hAnsi="Calibri"/>
                      <w:sz w:val="28"/>
                      <w:szCs w:val="28"/>
                      <w:u w:val="none"/>
                    </w:rPr>
                    <w:t xml:space="preserve"> </w:t>
                  </w:r>
                  <w:r w:rsidR="00EA0BB0">
                    <w:rPr>
                      <w:rFonts w:ascii="Calibri" w:hAnsi="Calibri"/>
                      <w:sz w:val="28"/>
                      <w:szCs w:val="28"/>
                      <w:u w:val="none"/>
                    </w:rPr>
                    <w:t>mai</w:t>
                  </w:r>
                  <w:r>
                    <w:rPr>
                      <w:rFonts w:ascii="Calibri" w:hAnsi="Calibri"/>
                      <w:sz w:val="28"/>
                      <w:szCs w:val="28"/>
                      <w:u w:val="none"/>
                    </w:rPr>
                    <w:t xml:space="preserve"> 202</w:t>
                  </w:r>
                  <w:r w:rsidR="00D6319A">
                    <w:rPr>
                      <w:rFonts w:ascii="Calibri" w:hAnsi="Calibri"/>
                      <w:sz w:val="28"/>
                      <w:szCs w:val="28"/>
                      <w:u w:val="none"/>
                    </w:rPr>
                    <w:t>3</w:t>
                  </w:r>
                  <w:r w:rsidR="00E74F74" w:rsidRPr="000144A1">
                    <w:rPr>
                      <w:rFonts w:ascii="Calibri" w:hAnsi="Calibri"/>
                      <w:sz w:val="28"/>
                      <w:szCs w:val="28"/>
                      <w:u w:val="none"/>
                    </w:rPr>
                    <w:t xml:space="preserve"> à SORBIERS (42)</w:t>
                  </w:r>
                </w:p>
                <w:p w:rsidR="00690D52" w:rsidRPr="000144A1" w:rsidRDefault="00690D52" w:rsidP="00690D52">
                  <w:pPr>
                    <w:pStyle w:val="Titre"/>
                    <w:rPr>
                      <w:rFonts w:ascii="Calibri" w:hAnsi="Calibri"/>
                      <w:sz w:val="28"/>
                      <w:szCs w:val="28"/>
                      <w:u w:val="none"/>
                    </w:rPr>
                  </w:pPr>
                  <w:r w:rsidRPr="000144A1">
                    <w:rPr>
                      <w:rFonts w:ascii="Calibri" w:hAnsi="Calibri"/>
                      <w:sz w:val="28"/>
                      <w:szCs w:val="28"/>
                      <w:u w:val="none"/>
                    </w:rPr>
                    <w:t xml:space="preserve">Complexe sportif du </w:t>
                  </w:r>
                  <w:proofErr w:type="spellStart"/>
                  <w:r w:rsidRPr="000144A1">
                    <w:rPr>
                      <w:rFonts w:ascii="Calibri" w:hAnsi="Calibri"/>
                      <w:sz w:val="28"/>
                      <w:szCs w:val="28"/>
                      <w:u w:val="none"/>
                    </w:rPr>
                    <w:t>Valjoly</w:t>
                  </w:r>
                  <w:proofErr w:type="spellEnd"/>
                  <w:r w:rsidRPr="000144A1">
                    <w:rPr>
                      <w:rFonts w:ascii="Calibri" w:hAnsi="Calibri"/>
                      <w:sz w:val="28"/>
                      <w:szCs w:val="28"/>
                      <w:u w:val="none"/>
                    </w:rPr>
                    <w:t xml:space="preserve"> (11 terrains)</w:t>
                  </w:r>
                </w:p>
                <w:p w:rsidR="00E92844" w:rsidRDefault="00E92844"/>
              </w:txbxContent>
            </v:textbox>
            <w10:wrap type="square"/>
          </v:shape>
        </w:pict>
      </w:r>
      <w:r w:rsidR="00BB4D07" w:rsidRPr="00D6319A">
        <w:rPr>
          <w:rFonts w:ascii="Calibri" w:hAnsi="Calibri"/>
          <w:b w:val="0"/>
          <w:sz w:val="28"/>
          <w:szCs w:val="28"/>
          <w:u w:val="none"/>
          <w:lang w:val="nl-NL"/>
        </w:rPr>
        <w:t xml:space="preserve">  </w:t>
      </w:r>
      <w:r w:rsidR="00B04D56" w:rsidRPr="00D6319A">
        <w:rPr>
          <w:rFonts w:ascii="Calibri" w:hAnsi="Calibri"/>
          <w:b w:val="0"/>
          <w:sz w:val="28"/>
          <w:szCs w:val="28"/>
          <w:u w:val="none"/>
          <w:lang w:val="nl-NL"/>
        </w:rPr>
        <w:t xml:space="preserve">                   </w:t>
      </w:r>
      <w:r w:rsidR="00BB4D07" w:rsidRPr="00D6319A">
        <w:rPr>
          <w:rFonts w:ascii="Calibri" w:hAnsi="Calibri"/>
          <w:b w:val="0"/>
          <w:sz w:val="28"/>
          <w:szCs w:val="28"/>
          <w:u w:val="none"/>
          <w:lang w:val="nl-NL"/>
        </w:rPr>
        <w:t xml:space="preserve">  </w:t>
      </w:r>
      <w:r w:rsidR="000144A1" w:rsidRPr="00D6319A">
        <w:rPr>
          <w:rFonts w:ascii="Calibri" w:hAnsi="Calibri"/>
          <w:b w:val="0"/>
          <w:sz w:val="28"/>
          <w:szCs w:val="28"/>
          <w:u w:val="none"/>
          <w:lang w:val="nl-NL"/>
        </w:rPr>
        <w:t xml:space="preserve">        </w:t>
      </w:r>
      <w:r>
        <w:rPr>
          <w:rFonts w:ascii="Calibri" w:hAnsi="Calibri"/>
          <w:b w:val="0"/>
          <w:sz w:val="28"/>
          <w:szCs w:val="28"/>
          <w:u w:val="none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63pt">
            <v:imagedata r:id="rId7" o:title="LOGO-SO-BAD-TPT"/>
          </v:shape>
        </w:pict>
      </w:r>
      <w:r w:rsidR="00BB4D07" w:rsidRPr="00D6319A">
        <w:rPr>
          <w:rFonts w:ascii="Calibri" w:hAnsi="Calibri"/>
          <w:b w:val="0"/>
          <w:sz w:val="28"/>
          <w:szCs w:val="28"/>
          <w:u w:val="none"/>
          <w:lang w:val="nl-NL"/>
        </w:rPr>
        <w:t xml:space="preserve">                   </w:t>
      </w:r>
      <w:r w:rsidR="005721D6" w:rsidRPr="00D6319A">
        <w:rPr>
          <w:rFonts w:ascii="Calibri" w:hAnsi="Calibri"/>
          <w:b w:val="0"/>
          <w:sz w:val="28"/>
          <w:szCs w:val="28"/>
          <w:u w:val="none"/>
          <w:lang w:val="nl-NL"/>
        </w:rPr>
        <w:t xml:space="preserve">          </w:t>
      </w:r>
      <w:r w:rsidR="009C3692" w:rsidRPr="00D6319A">
        <w:rPr>
          <w:rFonts w:ascii="Calibri" w:hAnsi="Calibri"/>
          <w:b w:val="0"/>
          <w:sz w:val="28"/>
          <w:szCs w:val="28"/>
          <w:u w:val="none"/>
          <w:lang w:val="nl-NL"/>
        </w:rPr>
        <w:t xml:space="preserve">        </w:t>
      </w:r>
      <w:r w:rsidR="00B04D56" w:rsidRPr="00D6319A">
        <w:rPr>
          <w:rFonts w:ascii="Calibri" w:hAnsi="Calibri"/>
          <w:b w:val="0"/>
          <w:sz w:val="28"/>
          <w:szCs w:val="28"/>
          <w:u w:val="none"/>
          <w:lang w:val="nl-NL"/>
        </w:rPr>
        <w:t xml:space="preserve">        </w:t>
      </w:r>
      <w:r w:rsidR="000144A1" w:rsidRPr="00D6319A">
        <w:rPr>
          <w:rFonts w:ascii="Calibri" w:hAnsi="Calibri"/>
          <w:b w:val="0"/>
          <w:sz w:val="28"/>
          <w:szCs w:val="28"/>
          <w:u w:val="none"/>
          <w:lang w:val="nl-NL"/>
        </w:rPr>
        <w:t xml:space="preserve">                  </w:t>
      </w:r>
      <w:r>
        <w:rPr>
          <w:rFonts w:ascii="Calibri" w:hAnsi="Calibri"/>
          <w:b w:val="0"/>
          <w:sz w:val="28"/>
          <w:szCs w:val="28"/>
          <w:u w:val="none"/>
          <w:lang w:val="nl-NL"/>
        </w:rPr>
        <w:pict>
          <v:shape id="_x0000_i1026" type="#_x0000_t75" style="width:120pt;height:60.75pt">
            <v:imagedata r:id="rId7" o:title="LOGO-SO-BAD-TPT"/>
          </v:shape>
        </w:pict>
      </w:r>
    </w:p>
    <w:p w:rsidR="00E74F74" w:rsidRPr="00D6319A" w:rsidRDefault="00E74F74" w:rsidP="00E74F74">
      <w:pPr>
        <w:pStyle w:val="Titre"/>
        <w:ind w:left="2832" w:firstLine="708"/>
        <w:jc w:val="both"/>
        <w:rPr>
          <w:rFonts w:ascii="Calibri" w:hAnsi="Calibri"/>
          <w:b w:val="0"/>
          <w:sz w:val="28"/>
          <w:szCs w:val="28"/>
          <w:u w:val="none"/>
          <w:lang w:val="nl-NL"/>
        </w:rPr>
      </w:pPr>
    </w:p>
    <w:p w:rsidR="00BB4D07" w:rsidRPr="00D6319A" w:rsidRDefault="0089787E" w:rsidP="00B04D56">
      <w:pPr>
        <w:pStyle w:val="Sous-titre"/>
        <w:jc w:val="center"/>
        <w:rPr>
          <w:rFonts w:ascii="Calibri" w:hAnsi="Calibri"/>
          <w:u w:val="none"/>
        </w:rPr>
      </w:pPr>
      <w:r w:rsidRPr="00D6319A">
        <w:rPr>
          <w:rFonts w:ascii="Calibri" w:hAnsi="Calibri"/>
          <w:u w:val="none"/>
        </w:rPr>
        <w:t xml:space="preserve">Tournoi </w:t>
      </w:r>
      <w:r w:rsidR="00DC7581" w:rsidRPr="00D6319A">
        <w:rPr>
          <w:rFonts w:ascii="Calibri" w:hAnsi="Calibri"/>
          <w:u w:val="none"/>
        </w:rPr>
        <w:t xml:space="preserve">de badminton </w:t>
      </w:r>
      <w:r w:rsidRPr="00D6319A">
        <w:rPr>
          <w:rFonts w:ascii="Calibri" w:hAnsi="Calibri"/>
          <w:u w:val="none"/>
        </w:rPr>
        <w:t>par équipe</w:t>
      </w:r>
      <w:r w:rsidR="004F2BEA" w:rsidRPr="00D6319A">
        <w:rPr>
          <w:rFonts w:ascii="Calibri" w:hAnsi="Calibri"/>
          <w:u w:val="none"/>
        </w:rPr>
        <w:t>s</w:t>
      </w:r>
      <w:r w:rsidRPr="00D6319A">
        <w:rPr>
          <w:rFonts w:ascii="Calibri" w:hAnsi="Calibri"/>
          <w:u w:val="none"/>
        </w:rPr>
        <w:t xml:space="preserve"> de 2</w:t>
      </w:r>
      <w:r w:rsidR="00BB4D07" w:rsidRPr="00D6319A">
        <w:rPr>
          <w:rFonts w:ascii="Calibri" w:hAnsi="Calibri"/>
          <w:u w:val="none"/>
        </w:rPr>
        <w:t>,</w:t>
      </w:r>
      <w:r w:rsidRPr="00D6319A">
        <w:rPr>
          <w:rFonts w:ascii="Calibri" w:hAnsi="Calibri"/>
          <w:u w:val="none"/>
        </w:rPr>
        <w:t xml:space="preserve"> de type Ronde Italienne</w:t>
      </w:r>
    </w:p>
    <w:p w:rsidR="0089787E" w:rsidRPr="00D6319A" w:rsidRDefault="00C81D35" w:rsidP="00D05BEF">
      <w:pPr>
        <w:pStyle w:val="Sous-titre"/>
        <w:jc w:val="center"/>
        <w:rPr>
          <w:rFonts w:ascii="Calibri" w:hAnsi="Calibri"/>
          <w:color w:val="FF0000"/>
          <w:u w:val="none"/>
        </w:rPr>
      </w:pPr>
      <w:r w:rsidRPr="00D6319A">
        <w:rPr>
          <w:rFonts w:ascii="Calibri" w:hAnsi="Calibri"/>
          <w:color w:val="FF0000"/>
          <w:u w:val="none"/>
        </w:rPr>
        <w:t xml:space="preserve"> </w:t>
      </w:r>
      <w:r w:rsidR="00054279" w:rsidRPr="00D6319A">
        <w:rPr>
          <w:rFonts w:ascii="Calibri" w:hAnsi="Calibri"/>
          <w:color w:val="FF0000"/>
          <w:u w:val="none"/>
        </w:rPr>
        <w:t>(Attention</w:t>
      </w:r>
      <w:r w:rsidR="00BB4D07" w:rsidRPr="00D6319A">
        <w:rPr>
          <w:rFonts w:ascii="Calibri" w:hAnsi="Calibri"/>
          <w:color w:val="FF0000"/>
          <w:u w:val="none"/>
        </w:rPr>
        <w:t> :</w:t>
      </w:r>
      <w:r w:rsidR="00054279" w:rsidRPr="00D6319A">
        <w:rPr>
          <w:rFonts w:ascii="Calibri" w:hAnsi="Calibri"/>
          <w:color w:val="FF0000"/>
          <w:u w:val="none"/>
        </w:rPr>
        <w:t xml:space="preserve"> </w:t>
      </w:r>
      <w:r w:rsidR="009138DC" w:rsidRPr="00D6319A">
        <w:rPr>
          <w:rFonts w:ascii="Calibri" w:hAnsi="Calibri"/>
          <w:color w:val="FF0000"/>
          <w:u w:val="none"/>
        </w:rPr>
        <w:t>nombre d’</w:t>
      </w:r>
      <w:r w:rsidR="00054279" w:rsidRPr="00D6319A">
        <w:rPr>
          <w:rFonts w:ascii="Calibri" w:hAnsi="Calibri"/>
          <w:color w:val="FF0000"/>
          <w:u w:val="none"/>
        </w:rPr>
        <w:t>inscription</w:t>
      </w:r>
      <w:r w:rsidR="007C4C07" w:rsidRPr="00D6319A">
        <w:rPr>
          <w:rFonts w:ascii="Calibri" w:hAnsi="Calibri"/>
          <w:color w:val="FF0000"/>
          <w:u w:val="none"/>
        </w:rPr>
        <w:t>s</w:t>
      </w:r>
      <w:r w:rsidR="009138DC" w:rsidRPr="00D6319A">
        <w:rPr>
          <w:rFonts w:ascii="Calibri" w:hAnsi="Calibri"/>
          <w:color w:val="FF0000"/>
          <w:u w:val="none"/>
        </w:rPr>
        <w:t xml:space="preserve"> limité</w:t>
      </w:r>
      <w:r w:rsidR="003B6E59" w:rsidRPr="00D6319A">
        <w:rPr>
          <w:rFonts w:ascii="Calibri" w:hAnsi="Calibri"/>
          <w:color w:val="FF0000"/>
          <w:u w:val="none"/>
        </w:rPr>
        <w:t>, priorité sera donnée aux inscriptions reçues le plus tôt</w:t>
      </w:r>
      <w:r w:rsidR="00AC4DB0" w:rsidRPr="00D6319A">
        <w:rPr>
          <w:rFonts w:ascii="Calibri" w:hAnsi="Calibri"/>
          <w:color w:val="FF0000"/>
          <w:u w:val="none"/>
        </w:rPr>
        <w:t xml:space="preserve"> avec leur règlement</w:t>
      </w:r>
      <w:r w:rsidR="00054279" w:rsidRPr="00D6319A">
        <w:rPr>
          <w:rFonts w:ascii="Calibri" w:hAnsi="Calibri"/>
          <w:color w:val="FF0000"/>
          <w:u w:val="none"/>
        </w:rPr>
        <w:t>)</w:t>
      </w:r>
    </w:p>
    <w:p w:rsidR="00981A8B" w:rsidRPr="00D6319A" w:rsidRDefault="00981A8B" w:rsidP="00D05BEF">
      <w:pPr>
        <w:pStyle w:val="Sous-titre"/>
        <w:rPr>
          <w:rFonts w:ascii="Calibri" w:hAnsi="Calibri"/>
          <w:b w:val="0"/>
          <w:u w:val="none"/>
        </w:rPr>
      </w:pPr>
    </w:p>
    <w:p w:rsidR="00D05BEF" w:rsidRPr="00D6319A" w:rsidRDefault="008C60BD" w:rsidP="00D05BEF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 xml:space="preserve">- </w:t>
      </w:r>
      <w:r w:rsidRPr="00D6319A">
        <w:rPr>
          <w:rFonts w:ascii="Calibri" w:hAnsi="Calibri"/>
          <w:b w:val="0"/>
        </w:rPr>
        <w:t xml:space="preserve">Ouvert aux </w:t>
      </w:r>
      <w:r w:rsidR="0073682A" w:rsidRPr="00D6319A">
        <w:rPr>
          <w:rFonts w:ascii="Calibri" w:hAnsi="Calibri"/>
          <w:b w:val="0"/>
        </w:rPr>
        <w:t xml:space="preserve">minimes, </w:t>
      </w:r>
      <w:r w:rsidR="00981A8B" w:rsidRPr="00D6319A">
        <w:rPr>
          <w:rFonts w:ascii="Calibri" w:hAnsi="Calibri"/>
          <w:b w:val="0"/>
        </w:rPr>
        <w:t>cadets, juniors, séniors et vétérans</w:t>
      </w:r>
      <w:r w:rsidR="004F6601" w:rsidRPr="00D6319A">
        <w:rPr>
          <w:rFonts w:ascii="Calibri" w:hAnsi="Calibri"/>
          <w:b w:val="0"/>
          <w:u w:val="none"/>
        </w:rPr>
        <w:t xml:space="preserve">, séries NC, </w:t>
      </w:r>
      <w:r w:rsidR="00593167" w:rsidRPr="00D6319A">
        <w:rPr>
          <w:rFonts w:ascii="Calibri" w:hAnsi="Calibri"/>
          <w:b w:val="0"/>
          <w:u w:val="none"/>
        </w:rPr>
        <w:t>P</w:t>
      </w:r>
      <w:r w:rsidR="004F6601" w:rsidRPr="00D6319A">
        <w:rPr>
          <w:rFonts w:ascii="Calibri" w:hAnsi="Calibri"/>
          <w:b w:val="0"/>
          <w:u w:val="none"/>
        </w:rPr>
        <w:t>, D,</w:t>
      </w:r>
      <w:r w:rsidR="00593167" w:rsidRPr="00D6319A">
        <w:rPr>
          <w:rFonts w:ascii="Calibri" w:hAnsi="Calibri"/>
          <w:b w:val="0"/>
          <w:u w:val="none"/>
        </w:rPr>
        <w:t xml:space="preserve"> R</w:t>
      </w:r>
      <w:r w:rsidR="004F6601" w:rsidRPr="00D6319A">
        <w:rPr>
          <w:rFonts w:ascii="Calibri" w:hAnsi="Calibri"/>
          <w:b w:val="0"/>
          <w:u w:val="none"/>
        </w:rPr>
        <w:t xml:space="preserve">, </w:t>
      </w:r>
      <w:r w:rsidR="00593167" w:rsidRPr="00D6319A">
        <w:rPr>
          <w:rFonts w:ascii="Calibri" w:hAnsi="Calibri"/>
          <w:b w:val="0"/>
          <w:u w:val="none"/>
        </w:rPr>
        <w:t>N</w:t>
      </w:r>
      <w:r w:rsidR="00107AC6">
        <w:rPr>
          <w:rFonts w:ascii="Calibri" w:hAnsi="Calibri"/>
          <w:b w:val="0"/>
          <w:u w:val="none"/>
        </w:rPr>
        <w:t xml:space="preserve"> et</w:t>
      </w:r>
      <w:r w:rsidR="00D6319A" w:rsidRPr="00D6319A">
        <w:rPr>
          <w:rFonts w:ascii="Calibri" w:hAnsi="Calibri"/>
          <w:b w:val="0"/>
          <w:u w:val="none"/>
        </w:rPr>
        <w:t xml:space="preserve"> ou</w:t>
      </w:r>
      <w:r w:rsidR="00107AC6">
        <w:rPr>
          <w:rFonts w:ascii="Calibri" w:hAnsi="Calibri"/>
          <w:b w:val="0"/>
          <w:u w:val="none"/>
        </w:rPr>
        <w:t>vert</w:t>
      </w:r>
      <w:r w:rsidR="00D6319A" w:rsidRPr="00D6319A">
        <w:rPr>
          <w:rFonts w:ascii="Calibri" w:hAnsi="Calibri"/>
          <w:b w:val="0"/>
          <w:u w:val="none"/>
        </w:rPr>
        <w:t xml:space="preserve"> </w:t>
      </w:r>
      <w:r w:rsidR="00D6319A" w:rsidRPr="00107AC6">
        <w:rPr>
          <w:rFonts w:ascii="Calibri" w:hAnsi="Calibri"/>
        </w:rPr>
        <w:t>aux non-licenciés</w:t>
      </w:r>
      <w:r w:rsidR="004F6601" w:rsidRPr="00D6319A">
        <w:rPr>
          <w:rFonts w:ascii="Calibri" w:hAnsi="Calibri"/>
          <w:b w:val="0"/>
          <w:u w:val="none"/>
        </w:rPr>
        <w:t>.</w:t>
      </w:r>
    </w:p>
    <w:p w:rsidR="0021254E" w:rsidRPr="00D6319A" w:rsidRDefault="0021254E" w:rsidP="0021254E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 xml:space="preserve">- Chaque équipe sera </w:t>
      </w:r>
      <w:r w:rsidR="00493455" w:rsidRPr="00D6319A">
        <w:rPr>
          <w:rFonts w:ascii="Calibri" w:hAnsi="Calibri"/>
          <w:b w:val="0"/>
          <w:u w:val="none"/>
        </w:rPr>
        <w:t>inscrite dans la série</w:t>
      </w:r>
      <w:r w:rsidRPr="00D6319A">
        <w:rPr>
          <w:rFonts w:ascii="Calibri" w:hAnsi="Calibri"/>
          <w:b w:val="0"/>
          <w:u w:val="none"/>
        </w:rPr>
        <w:t xml:space="preserve"> correspondant </w:t>
      </w:r>
      <w:r w:rsidR="00B81FE3">
        <w:rPr>
          <w:rFonts w:ascii="Calibri" w:hAnsi="Calibri"/>
          <w:b w:val="0"/>
          <w:u w:val="none"/>
        </w:rPr>
        <w:t>au CPPH de chaque joueur au 04/05/2023</w:t>
      </w:r>
      <w:r w:rsidRPr="00D6319A">
        <w:rPr>
          <w:rFonts w:ascii="Calibri" w:hAnsi="Calibri"/>
          <w:b w:val="0"/>
          <w:u w:val="none"/>
        </w:rPr>
        <w:t xml:space="preserve">. </w:t>
      </w:r>
    </w:p>
    <w:p w:rsidR="00EF1565" w:rsidRPr="00D6319A" w:rsidRDefault="00EF1565" w:rsidP="00EF1565">
      <w:pPr>
        <w:pStyle w:val="Sous-titre"/>
        <w:rPr>
          <w:rFonts w:ascii="Calibri" w:hAnsi="Calibri"/>
          <w:b w:val="0"/>
          <w:color w:val="FF0000"/>
          <w:u w:val="none"/>
        </w:rPr>
      </w:pPr>
      <w:r w:rsidRPr="00D6319A">
        <w:rPr>
          <w:rFonts w:ascii="Calibri" w:hAnsi="Calibri"/>
          <w:b w:val="0"/>
          <w:u w:val="none"/>
        </w:rPr>
        <w:t>- 2 sortants par poule.</w:t>
      </w:r>
    </w:p>
    <w:p w:rsidR="00F61870" w:rsidRPr="00D6319A" w:rsidRDefault="00D05BEF" w:rsidP="00D05BEF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>- Possibilité de s’inscrire sur 2 tableaux : Dame + Mixte ou Homme + Mixte</w:t>
      </w:r>
      <w:r w:rsidR="00544FB4" w:rsidRPr="00D6319A">
        <w:rPr>
          <w:rFonts w:ascii="Calibri" w:hAnsi="Calibri"/>
          <w:b w:val="0"/>
          <w:u w:val="none"/>
        </w:rPr>
        <w:t>.</w:t>
      </w:r>
    </w:p>
    <w:p w:rsidR="00D05BEF" w:rsidRPr="00D6319A" w:rsidRDefault="00253848" w:rsidP="00D05BEF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 xml:space="preserve">- La participation financière </w:t>
      </w:r>
      <w:r w:rsidR="00544FB4" w:rsidRPr="00D6319A">
        <w:rPr>
          <w:rFonts w:ascii="Calibri" w:hAnsi="Calibri"/>
          <w:b w:val="0"/>
          <w:u w:val="none"/>
        </w:rPr>
        <w:t xml:space="preserve">s’élève à </w:t>
      </w:r>
      <w:r w:rsidRPr="00D6319A">
        <w:rPr>
          <w:rFonts w:ascii="Calibri" w:hAnsi="Calibri"/>
          <w:b w:val="0"/>
          <w:u w:val="none"/>
        </w:rPr>
        <w:t>15 € par joueur pour 1</w:t>
      </w:r>
      <w:r w:rsidR="00EA0BB0" w:rsidRPr="00D6319A">
        <w:rPr>
          <w:rFonts w:ascii="Calibri" w:hAnsi="Calibri"/>
          <w:b w:val="0"/>
          <w:u w:val="none"/>
        </w:rPr>
        <w:t xml:space="preserve"> tableau et 18 € pour</w:t>
      </w:r>
      <w:r w:rsidRPr="00D6319A">
        <w:rPr>
          <w:rFonts w:ascii="Calibri" w:hAnsi="Calibri"/>
          <w:b w:val="0"/>
          <w:u w:val="none"/>
        </w:rPr>
        <w:t xml:space="preserve"> 2 tableaux</w:t>
      </w:r>
      <w:r w:rsidR="00544FB4" w:rsidRPr="00D6319A">
        <w:rPr>
          <w:rFonts w:ascii="Calibri" w:hAnsi="Calibri"/>
          <w:b w:val="0"/>
          <w:u w:val="none"/>
        </w:rPr>
        <w:t>.</w:t>
      </w:r>
    </w:p>
    <w:p w:rsidR="002E3B21" w:rsidRPr="00D6319A" w:rsidRDefault="002E3B21" w:rsidP="002E3B21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 xml:space="preserve">- Nous demandons aux participants d’apporter un peu de nourriture qui sera mise en commun pour le repas de midi (quiche, pizza, salade, gâteau…) </w:t>
      </w:r>
    </w:p>
    <w:p w:rsidR="002E3B21" w:rsidRPr="00D6319A" w:rsidRDefault="002E3B21" w:rsidP="002E3B21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>- Pour les boissons, vous trouverez tout ce qu’il faut à notre buvette.</w:t>
      </w:r>
    </w:p>
    <w:p w:rsidR="00924F06" w:rsidRPr="00D6319A" w:rsidRDefault="00924F06" w:rsidP="00924F06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>- Les joueurs mineurs</w:t>
      </w:r>
      <w:r w:rsidR="00981A8B" w:rsidRPr="00D6319A">
        <w:rPr>
          <w:rFonts w:ascii="Calibri" w:hAnsi="Calibri"/>
          <w:b w:val="0"/>
          <w:u w:val="none"/>
        </w:rPr>
        <w:t xml:space="preserve"> </w:t>
      </w:r>
      <w:r w:rsidRPr="00D6319A">
        <w:rPr>
          <w:rFonts w:ascii="Calibri" w:hAnsi="Calibri"/>
          <w:b w:val="0"/>
          <w:u w:val="none"/>
        </w:rPr>
        <w:t xml:space="preserve">devront fournir une autorisation parentale (à l’avance), les adultes non-licenciés à la </w:t>
      </w:r>
      <w:proofErr w:type="spellStart"/>
      <w:r w:rsidRPr="00D6319A">
        <w:rPr>
          <w:rFonts w:ascii="Calibri" w:hAnsi="Calibri"/>
          <w:b w:val="0"/>
          <w:u w:val="none"/>
        </w:rPr>
        <w:t>FFBaD</w:t>
      </w:r>
      <w:proofErr w:type="spellEnd"/>
      <w:r w:rsidRPr="00D6319A">
        <w:rPr>
          <w:rFonts w:ascii="Calibri" w:hAnsi="Calibri"/>
          <w:b w:val="0"/>
          <w:u w:val="none"/>
        </w:rPr>
        <w:t xml:space="preserve"> devront signer une décharge (sur place).</w:t>
      </w:r>
    </w:p>
    <w:p w:rsidR="00544FB4" w:rsidRPr="00D6319A" w:rsidRDefault="00544FB4">
      <w:pPr>
        <w:pStyle w:val="Sous-titre"/>
        <w:rPr>
          <w:rFonts w:ascii="Calibri" w:hAnsi="Calibri"/>
          <w:b w:val="0"/>
          <w:u w:val="none"/>
        </w:rPr>
      </w:pPr>
    </w:p>
    <w:p w:rsidR="00D6319A" w:rsidRPr="00D6319A" w:rsidRDefault="00D6319A">
      <w:pPr>
        <w:pStyle w:val="Sous-titre"/>
        <w:rPr>
          <w:rFonts w:ascii="Calibri" w:hAnsi="Calibri"/>
          <w:b w:val="0"/>
          <w:u w:val="none"/>
        </w:rPr>
      </w:pPr>
    </w:p>
    <w:p w:rsidR="0089787E" w:rsidRPr="00D6319A" w:rsidRDefault="00072AB1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u w:val="none"/>
        </w:rPr>
        <w:t>Règles du jeu :</w:t>
      </w:r>
    </w:p>
    <w:p w:rsidR="00072AB1" w:rsidRPr="00D6319A" w:rsidRDefault="00072AB1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 xml:space="preserve">1- Les  joueurs </w:t>
      </w:r>
      <w:r w:rsidR="00020D79" w:rsidRPr="00D6319A">
        <w:rPr>
          <w:rFonts w:ascii="Calibri" w:hAnsi="Calibri"/>
          <w:b w:val="0"/>
          <w:u w:val="none"/>
        </w:rPr>
        <w:t>n°</w:t>
      </w:r>
      <w:r w:rsidRPr="00D6319A">
        <w:rPr>
          <w:rFonts w:ascii="Calibri" w:hAnsi="Calibri"/>
          <w:b w:val="0"/>
          <w:u w:val="none"/>
        </w:rPr>
        <w:t>1</w:t>
      </w:r>
      <w:r w:rsidR="0089787E" w:rsidRPr="00D6319A">
        <w:rPr>
          <w:rFonts w:ascii="Calibri" w:hAnsi="Calibri"/>
          <w:b w:val="0"/>
          <w:u w:val="none"/>
        </w:rPr>
        <w:t xml:space="preserve"> </w:t>
      </w:r>
      <w:r w:rsidR="0053472A" w:rsidRPr="00D6319A">
        <w:rPr>
          <w:rFonts w:ascii="Calibri" w:hAnsi="Calibri"/>
          <w:b w:val="0"/>
          <w:u w:val="none"/>
        </w:rPr>
        <w:t xml:space="preserve">(les mieux classés en simple) </w:t>
      </w:r>
      <w:r w:rsidR="0089787E" w:rsidRPr="00D6319A">
        <w:rPr>
          <w:rFonts w:ascii="Calibri" w:hAnsi="Calibri"/>
          <w:b w:val="0"/>
          <w:u w:val="none"/>
        </w:rPr>
        <w:t xml:space="preserve">se rencontrent </w:t>
      </w:r>
      <w:r w:rsidR="0053472A" w:rsidRPr="00D6319A">
        <w:rPr>
          <w:rFonts w:ascii="Calibri" w:hAnsi="Calibri"/>
          <w:b w:val="0"/>
          <w:u w:val="none"/>
        </w:rPr>
        <w:t>en</w:t>
      </w:r>
      <w:r w:rsidRPr="00D6319A">
        <w:rPr>
          <w:rFonts w:ascii="Calibri" w:hAnsi="Calibri"/>
          <w:b w:val="0"/>
          <w:u w:val="none"/>
        </w:rPr>
        <w:t xml:space="preserve"> simple jusqu’à</w:t>
      </w:r>
      <w:r w:rsidR="0089787E" w:rsidRPr="00D6319A">
        <w:rPr>
          <w:rFonts w:ascii="Calibri" w:hAnsi="Calibri"/>
          <w:b w:val="0"/>
          <w:u w:val="none"/>
        </w:rPr>
        <w:t xml:space="preserve"> </w:t>
      </w:r>
      <w:r w:rsidR="0053472A" w:rsidRPr="00D6319A">
        <w:rPr>
          <w:rFonts w:ascii="Calibri" w:hAnsi="Calibri"/>
          <w:b w:val="0"/>
          <w:u w:val="none"/>
        </w:rPr>
        <w:t>ce qu’un des deux atteigne 12 points</w:t>
      </w:r>
      <w:r w:rsidR="00ED7DC6" w:rsidRPr="00D6319A">
        <w:rPr>
          <w:rFonts w:ascii="Calibri" w:hAnsi="Calibri"/>
          <w:b w:val="0"/>
          <w:u w:val="none"/>
        </w:rPr>
        <w:t>.</w:t>
      </w:r>
    </w:p>
    <w:p w:rsidR="00072AB1" w:rsidRPr="00D6319A" w:rsidRDefault="00072AB1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>2- L</w:t>
      </w:r>
      <w:r w:rsidR="004C484D" w:rsidRPr="00D6319A">
        <w:rPr>
          <w:rFonts w:ascii="Calibri" w:hAnsi="Calibri"/>
          <w:b w:val="0"/>
          <w:u w:val="none"/>
        </w:rPr>
        <w:t>es j</w:t>
      </w:r>
      <w:r w:rsidR="0089787E" w:rsidRPr="00D6319A">
        <w:rPr>
          <w:rFonts w:ascii="Calibri" w:hAnsi="Calibri"/>
          <w:b w:val="0"/>
          <w:u w:val="none"/>
        </w:rPr>
        <w:t>oue</w:t>
      </w:r>
      <w:r w:rsidRPr="00D6319A">
        <w:rPr>
          <w:rFonts w:ascii="Calibri" w:hAnsi="Calibri"/>
          <w:b w:val="0"/>
          <w:u w:val="none"/>
        </w:rPr>
        <w:t xml:space="preserve">urs </w:t>
      </w:r>
      <w:r w:rsidR="00020D79" w:rsidRPr="00D6319A">
        <w:rPr>
          <w:rFonts w:ascii="Calibri" w:hAnsi="Calibri"/>
          <w:b w:val="0"/>
          <w:u w:val="none"/>
        </w:rPr>
        <w:t>n°</w:t>
      </w:r>
      <w:r w:rsidRPr="00D6319A">
        <w:rPr>
          <w:rFonts w:ascii="Calibri" w:hAnsi="Calibri"/>
          <w:b w:val="0"/>
          <w:u w:val="none"/>
        </w:rPr>
        <w:t xml:space="preserve">2 </w:t>
      </w:r>
      <w:r w:rsidR="00FC74B8" w:rsidRPr="00D6319A">
        <w:rPr>
          <w:rFonts w:ascii="Calibri" w:hAnsi="Calibri"/>
          <w:b w:val="0"/>
          <w:u w:val="none"/>
        </w:rPr>
        <w:t>(les moins bien classés</w:t>
      </w:r>
      <w:r w:rsidR="0097576D" w:rsidRPr="00D6319A">
        <w:rPr>
          <w:rFonts w:ascii="Calibri" w:hAnsi="Calibri"/>
          <w:b w:val="0"/>
          <w:u w:val="none"/>
        </w:rPr>
        <w:t xml:space="preserve"> en simple</w:t>
      </w:r>
      <w:r w:rsidR="00FC74B8" w:rsidRPr="00D6319A">
        <w:rPr>
          <w:rFonts w:ascii="Calibri" w:hAnsi="Calibri"/>
          <w:b w:val="0"/>
          <w:u w:val="none"/>
        </w:rPr>
        <w:t xml:space="preserve">) </w:t>
      </w:r>
      <w:r w:rsidR="0089787E" w:rsidRPr="00D6319A">
        <w:rPr>
          <w:rFonts w:ascii="Calibri" w:hAnsi="Calibri"/>
          <w:b w:val="0"/>
          <w:u w:val="none"/>
        </w:rPr>
        <w:t xml:space="preserve">s’affrontent également </w:t>
      </w:r>
      <w:r w:rsidR="0053472A" w:rsidRPr="00D6319A">
        <w:rPr>
          <w:rFonts w:ascii="Calibri" w:hAnsi="Calibri"/>
          <w:b w:val="0"/>
          <w:u w:val="none"/>
        </w:rPr>
        <w:t>en</w:t>
      </w:r>
      <w:r w:rsidRPr="00D6319A">
        <w:rPr>
          <w:rFonts w:ascii="Calibri" w:hAnsi="Calibri"/>
          <w:b w:val="0"/>
          <w:u w:val="none"/>
        </w:rPr>
        <w:t xml:space="preserve"> </w:t>
      </w:r>
      <w:r w:rsidR="003B6E59" w:rsidRPr="00D6319A">
        <w:rPr>
          <w:rFonts w:ascii="Calibri" w:hAnsi="Calibri"/>
          <w:b w:val="0"/>
          <w:u w:val="none"/>
        </w:rPr>
        <w:t xml:space="preserve">simple </w:t>
      </w:r>
      <w:r w:rsidRPr="00D6319A">
        <w:rPr>
          <w:rFonts w:ascii="Calibri" w:hAnsi="Calibri"/>
          <w:b w:val="0"/>
          <w:u w:val="none"/>
        </w:rPr>
        <w:t>jusqu’à</w:t>
      </w:r>
      <w:r w:rsidR="0089787E" w:rsidRPr="00D6319A">
        <w:rPr>
          <w:rFonts w:ascii="Calibri" w:hAnsi="Calibri"/>
          <w:b w:val="0"/>
          <w:u w:val="none"/>
        </w:rPr>
        <w:t xml:space="preserve"> </w:t>
      </w:r>
      <w:r w:rsidR="00F62DF2" w:rsidRPr="00D6319A">
        <w:rPr>
          <w:rFonts w:ascii="Calibri" w:hAnsi="Calibri"/>
          <w:b w:val="0"/>
          <w:u w:val="none"/>
        </w:rPr>
        <w:t>1</w:t>
      </w:r>
      <w:r w:rsidR="00054279" w:rsidRPr="00D6319A">
        <w:rPr>
          <w:rFonts w:ascii="Calibri" w:hAnsi="Calibri"/>
          <w:b w:val="0"/>
          <w:u w:val="none"/>
        </w:rPr>
        <w:t>2</w:t>
      </w:r>
      <w:r w:rsidR="00ED7DC6" w:rsidRPr="00D6319A">
        <w:rPr>
          <w:rFonts w:ascii="Calibri" w:hAnsi="Calibri"/>
          <w:b w:val="0"/>
          <w:u w:val="none"/>
        </w:rPr>
        <w:t>.</w:t>
      </w:r>
    </w:p>
    <w:p w:rsidR="00072AB1" w:rsidRPr="00D6319A" w:rsidRDefault="00072AB1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 xml:space="preserve">3- </w:t>
      </w:r>
      <w:r w:rsidR="00B81FE3">
        <w:rPr>
          <w:rFonts w:ascii="Calibri" w:hAnsi="Calibri"/>
          <w:b w:val="0"/>
          <w:u w:val="none"/>
        </w:rPr>
        <w:t>L</w:t>
      </w:r>
      <w:r w:rsidR="0089787E" w:rsidRPr="00D6319A">
        <w:rPr>
          <w:rFonts w:ascii="Calibri" w:hAnsi="Calibri"/>
          <w:b w:val="0"/>
          <w:u w:val="none"/>
        </w:rPr>
        <w:t xml:space="preserve">es scores des 2 </w:t>
      </w:r>
      <w:r w:rsidRPr="00D6319A">
        <w:rPr>
          <w:rFonts w:ascii="Calibri" w:hAnsi="Calibri"/>
          <w:b w:val="0"/>
          <w:u w:val="none"/>
        </w:rPr>
        <w:t>simples</w:t>
      </w:r>
      <w:r w:rsidR="00B81FE3">
        <w:rPr>
          <w:rFonts w:ascii="Calibri" w:hAnsi="Calibri"/>
          <w:b w:val="0"/>
          <w:u w:val="none"/>
        </w:rPr>
        <w:t xml:space="preserve"> sont cumulés</w:t>
      </w:r>
      <w:r w:rsidRPr="00D6319A">
        <w:rPr>
          <w:rFonts w:ascii="Calibri" w:hAnsi="Calibri"/>
          <w:b w:val="0"/>
          <w:u w:val="none"/>
        </w:rPr>
        <w:t>, puis l</w:t>
      </w:r>
      <w:r w:rsidR="0089787E" w:rsidRPr="00D6319A">
        <w:rPr>
          <w:rFonts w:ascii="Calibri" w:hAnsi="Calibri"/>
          <w:b w:val="0"/>
          <w:u w:val="none"/>
        </w:rPr>
        <w:t>es 4 joueurs s’affrontent en double jusqu’à</w:t>
      </w:r>
      <w:r w:rsidR="003B6E59" w:rsidRPr="00D6319A">
        <w:rPr>
          <w:rFonts w:ascii="Calibri" w:hAnsi="Calibri"/>
          <w:b w:val="0"/>
          <w:u w:val="none"/>
        </w:rPr>
        <w:t xml:space="preserve"> </w:t>
      </w:r>
      <w:r w:rsidR="0089787E" w:rsidRPr="00D6319A">
        <w:rPr>
          <w:rFonts w:ascii="Calibri" w:hAnsi="Calibri"/>
          <w:b w:val="0"/>
          <w:u w:val="none"/>
        </w:rPr>
        <w:t xml:space="preserve">ce qu’une équipe atteigne </w:t>
      </w:r>
      <w:r w:rsidR="00054279" w:rsidRPr="00D6319A">
        <w:rPr>
          <w:rFonts w:ascii="Calibri" w:hAnsi="Calibri"/>
          <w:b w:val="0"/>
          <w:u w:val="none"/>
        </w:rPr>
        <w:t xml:space="preserve">36 </w:t>
      </w:r>
      <w:r w:rsidR="0089787E" w:rsidRPr="00D6319A">
        <w:rPr>
          <w:rFonts w:ascii="Calibri" w:hAnsi="Calibri"/>
          <w:b w:val="0"/>
          <w:u w:val="none"/>
        </w:rPr>
        <w:t>points</w:t>
      </w:r>
      <w:r w:rsidR="00970BAE" w:rsidRPr="00D6319A">
        <w:rPr>
          <w:rFonts w:ascii="Calibri" w:hAnsi="Calibri"/>
          <w:b w:val="0"/>
          <w:u w:val="none"/>
        </w:rPr>
        <w:t xml:space="preserve"> (avec 2 points d’écart).</w:t>
      </w:r>
    </w:p>
    <w:p w:rsidR="00490699" w:rsidRPr="00D6319A" w:rsidRDefault="00490699" w:rsidP="00490699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 w:val="0"/>
          <w:u w:val="none"/>
        </w:rPr>
        <w:t>Début des rencontres</w:t>
      </w:r>
      <w:r w:rsidR="005949BB" w:rsidRPr="00D6319A">
        <w:rPr>
          <w:rFonts w:ascii="Calibri" w:hAnsi="Calibri"/>
          <w:b w:val="0"/>
          <w:u w:val="none"/>
        </w:rPr>
        <w:t xml:space="preserve"> vers 8h, fin du tournoi vers 19</w:t>
      </w:r>
      <w:r w:rsidRPr="00D6319A">
        <w:rPr>
          <w:rFonts w:ascii="Calibri" w:hAnsi="Calibri"/>
          <w:b w:val="0"/>
          <w:u w:val="none"/>
        </w:rPr>
        <w:t>h.</w:t>
      </w:r>
    </w:p>
    <w:p w:rsidR="00544FB4" w:rsidRPr="00D6319A" w:rsidRDefault="00544FB4">
      <w:pPr>
        <w:pStyle w:val="Sous-titre"/>
        <w:rPr>
          <w:rFonts w:ascii="Calibri" w:hAnsi="Calibri"/>
          <w:b w:val="0"/>
          <w:u w:val="none"/>
        </w:rPr>
      </w:pPr>
    </w:p>
    <w:p w:rsidR="00BA4467" w:rsidRPr="00B81FE3" w:rsidRDefault="00D6319A">
      <w:pPr>
        <w:pStyle w:val="Sous-titre"/>
        <w:rPr>
          <w:rFonts w:ascii="Calibri" w:hAnsi="Calibri"/>
          <w:b w:val="0"/>
          <w:u w:val="none"/>
        </w:rPr>
      </w:pPr>
      <w:r w:rsidRPr="00D6319A">
        <w:rPr>
          <w:rFonts w:ascii="Calibri" w:hAnsi="Calibri"/>
          <w:bCs w:val="0"/>
          <w:u w:val="none"/>
        </w:rPr>
        <w:t xml:space="preserve">Paiement du tournoi </w:t>
      </w:r>
      <w:proofErr w:type="gramStart"/>
      <w:r w:rsidRPr="00D6319A">
        <w:rPr>
          <w:rFonts w:ascii="Calibri" w:hAnsi="Calibri"/>
          <w:bCs w:val="0"/>
          <w:u w:val="none"/>
        </w:rPr>
        <w:t>:</w:t>
      </w:r>
      <w:proofErr w:type="gramEnd"/>
      <w:r w:rsidRPr="00D6319A">
        <w:br/>
      </w:r>
      <w:r w:rsidRPr="00B81FE3">
        <w:rPr>
          <w:rFonts w:ascii="Calibri" w:hAnsi="Calibri"/>
          <w:b w:val="0"/>
          <w:u w:val="none"/>
        </w:rPr>
        <w:t xml:space="preserve">1- sur </w:t>
      </w:r>
      <w:proofErr w:type="spellStart"/>
      <w:r w:rsidRPr="00B81FE3">
        <w:rPr>
          <w:rFonts w:ascii="Calibri" w:hAnsi="Calibri"/>
          <w:b w:val="0"/>
          <w:u w:val="none"/>
        </w:rPr>
        <w:t>badnet</w:t>
      </w:r>
      <w:proofErr w:type="spellEnd"/>
      <w:r w:rsidRPr="00B81FE3">
        <w:rPr>
          <w:rFonts w:ascii="Calibri" w:hAnsi="Calibri"/>
          <w:b w:val="0"/>
          <w:u w:val="none"/>
        </w:rPr>
        <w:br/>
        <w:t xml:space="preserve">2- par virement à privilégier sur le compte (RIB ci-joint merci d’envoyer la notification de virement de la banque à </w:t>
      </w:r>
      <w:r w:rsidRPr="00B81FE3">
        <w:rPr>
          <w:rFonts w:ascii="Calibri" w:hAnsi="Calibri"/>
          <w:bCs w:val="0"/>
        </w:rPr>
        <w:t>tournoi@badminton-sorbiers.fr</w:t>
      </w:r>
      <w:r w:rsidRPr="00B81FE3">
        <w:rPr>
          <w:rFonts w:ascii="Calibri" w:hAnsi="Calibri"/>
          <w:b w:val="0"/>
          <w:u w:val="none"/>
        </w:rPr>
        <w:t>)</w:t>
      </w:r>
      <w:r w:rsidRPr="00B81FE3">
        <w:rPr>
          <w:rFonts w:ascii="Calibri" w:hAnsi="Calibri"/>
          <w:b w:val="0"/>
          <w:u w:val="none"/>
        </w:rPr>
        <w:br/>
        <w:t xml:space="preserve">3- par chèque à l'ordre de "SOBAD 42" à envoyer à l'adresse suivant (cachet de la poste faisant foi) : Cédric </w:t>
      </w:r>
      <w:proofErr w:type="spellStart"/>
      <w:r w:rsidRPr="00B81FE3">
        <w:rPr>
          <w:rFonts w:ascii="Calibri" w:hAnsi="Calibri"/>
          <w:b w:val="0"/>
          <w:u w:val="none"/>
        </w:rPr>
        <w:t>Dépalle</w:t>
      </w:r>
      <w:proofErr w:type="spellEnd"/>
      <w:r w:rsidRPr="00B81FE3">
        <w:rPr>
          <w:rFonts w:ascii="Calibri" w:hAnsi="Calibri"/>
          <w:b w:val="0"/>
          <w:u w:val="none"/>
        </w:rPr>
        <w:t xml:space="preserve"> - 21A chemin du Plat - 42170 SAINT-JUST-SAINT-RAMBERT</w:t>
      </w:r>
    </w:p>
    <w:p w:rsidR="00D6319A" w:rsidRPr="00D6319A" w:rsidRDefault="00D6319A">
      <w:pPr>
        <w:pStyle w:val="Sous-titre"/>
        <w:rPr>
          <w:rFonts w:ascii="Calibri" w:hAnsi="Calibri"/>
          <w:b w:val="0"/>
          <w:u w:val="none"/>
        </w:rPr>
      </w:pPr>
    </w:p>
    <w:p w:rsidR="0089787E" w:rsidRPr="00D6319A" w:rsidRDefault="00C35B2D">
      <w:pPr>
        <w:pStyle w:val="Sous-titre"/>
        <w:rPr>
          <w:rFonts w:ascii="Calibri" w:hAnsi="Calibri"/>
          <w:color w:val="FF0000"/>
          <w:u w:val="none"/>
        </w:rPr>
      </w:pPr>
      <w:r w:rsidRPr="00D6319A">
        <w:rPr>
          <w:rFonts w:ascii="Calibri" w:hAnsi="Calibri"/>
          <w:color w:val="FF0000"/>
        </w:rPr>
        <w:t xml:space="preserve">Date limite des </w:t>
      </w:r>
      <w:r w:rsidR="00E55F16" w:rsidRPr="00D6319A">
        <w:rPr>
          <w:rFonts w:ascii="Calibri" w:hAnsi="Calibri"/>
          <w:color w:val="FF0000"/>
        </w:rPr>
        <w:t xml:space="preserve">inscriptions </w:t>
      </w:r>
      <w:r w:rsidR="00677510" w:rsidRPr="00D6319A">
        <w:rPr>
          <w:rFonts w:ascii="Calibri" w:hAnsi="Calibri"/>
          <w:color w:val="FF0000"/>
        </w:rPr>
        <w:t xml:space="preserve">le </w:t>
      </w:r>
      <w:r w:rsidR="00D6319A" w:rsidRPr="00D6319A">
        <w:rPr>
          <w:rFonts w:ascii="Calibri" w:hAnsi="Calibri"/>
          <w:color w:val="FF0000"/>
        </w:rPr>
        <w:t>05</w:t>
      </w:r>
      <w:r w:rsidR="005949BB" w:rsidRPr="00D6319A">
        <w:rPr>
          <w:rFonts w:ascii="Calibri" w:hAnsi="Calibri"/>
          <w:color w:val="FF0000"/>
        </w:rPr>
        <w:t xml:space="preserve"> </w:t>
      </w:r>
      <w:r w:rsidR="00D6319A" w:rsidRPr="00D6319A">
        <w:rPr>
          <w:rFonts w:ascii="Calibri" w:hAnsi="Calibri"/>
          <w:color w:val="FF0000"/>
        </w:rPr>
        <w:t>mai 2023</w:t>
      </w:r>
      <w:r w:rsidR="000144A1" w:rsidRPr="00D6319A">
        <w:rPr>
          <w:rFonts w:ascii="Calibri" w:hAnsi="Calibri"/>
          <w:color w:val="FF0000"/>
          <w:u w:val="none"/>
        </w:rPr>
        <w:t xml:space="preserve">                               </w:t>
      </w:r>
    </w:p>
    <w:p w:rsidR="0089787E" w:rsidRPr="00D6319A" w:rsidRDefault="00C113AC" w:rsidP="00E55F16">
      <w:pPr>
        <w:pStyle w:val="PrformatHTML"/>
        <w:rPr>
          <w:rFonts w:ascii="Calibri" w:hAnsi="Calibri"/>
          <w:sz w:val="24"/>
          <w:szCs w:val="24"/>
        </w:rPr>
      </w:pPr>
      <w:r w:rsidRPr="00D6319A">
        <w:rPr>
          <w:rFonts w:ascii="Calibri" w:hAnsi="Calibri"/>
          <w:sz w:val="24"/>
          <w:szCs w:val="24"/>
        </w:rPr>
        <w:t>I</w:t>
      </w:r>
      <w:r w:rsidR="00190565" w:rsidRPr="00D6319A">
        <w:rPr>
          <w:rFonts w:ascii="Calibri" w:hAnsi="Calibri"/>
          <w:sz w:val="24"/>
          <w:szCs w:val="24"/>
        </w:rPr>
        <w:t xml:space="preserve">nscriptions par mail : </w:t>
      </w:r>
      <w:hyperlink r:id="rId8" w:tgtFrame="_blank" w:history="1">
        <w:r w:rsidR="00D6319A" w:rsidRPr="00B81FE3">
          <w:rPr>
            <w:rFonts w:ascii="Calibri" w:hAnsi="Calibri"/>
            <w:color w:val="1F497D"/>
            <w:sz w:val="24"/>
            <w:szCs w:val="24"/>
          </w:rPr>
          <w:t>clem.romier@hotmail.com</w:t>
        </w:r>
      </w:hyperlink>
      <w:r w:rsidR="0089787E" w:rsidRPr="00B81FE3">
        <w:rPr>
          <w:rFonts w:ascii="Calibri" w:hAnsi="Calibri"/>
          <w:color w:val="1F497D"/>
          <w:sz w:val="24"/>
          <w:szCs w:val="24"/>
        </w:rPr>
        <w:tab/>
      </w:r>
      <w:r w:rsidR="0089787E" w:rsidRPr="00D6319A">
        <w:rPr>
          <w:rFonts w:ascii="Calibri" w:hAnsi="Calibri"/>
          <w:sz w:val="24"/>
          <w:szCs w:val="24"/>
        </w:rPr>
        <w:tab/>
      </w:r>
      <w:bookmarkStart w:id="0" w:name="_GoBack"/>
      <w:bookmarkEnd w:id="0"/>
    </w:p>
    <w:p w:rsidR="00EE1527" w:rsidRPr="00D6319A" w:rsidRDefault="0081756E" w:rsidP="00E74F74">
      <w:pPr>
        <w:rPr>
          <w:rFonts w:ascii="Calibri" w:hAnsi="Calibri"/>
          <w:b/>
        </w:rPr>
      </w:pPr>
      <w:r w:rsidRPr="00D6319A">
        <w:rPr>
          <w:rFonts w:ascii="Calibri" w:hAnsi="Calibri"/>
        </w:rPr>
        <w:t>Renseignement</w:t>
      </w:r>
      <w:r w:rsidR="00D6319A" w:rsidRPr="00D6319A">
        <w:rPr>
          <w:rFonts w:ascii="Calibri" w:hAnsi="Calibri"/>
        </w:rPr>
        <w:t>s au</w:t>
      </w:r>
      <w:r w:rsidRPr="00D6319A">
        <w:rPr>
          <w:rFonts w:ascii="Calibri" w:hAnsi="Calibri"/>
        </w:rPr>
        <w:t xml:space="preserve"> </w:t>
      </w:r>
      <w:hyperlink r:id="rId9" w:history="1">
        <w:r w:rsidR="00D6319A" w:rsidRPr="00D6319A">
          <w:rPr>
            <w:rFonts w:ascii="Calibri" w:hAnsi="Calibri"/>
            <w:b/>
          </w:rPr>
          <w:t>07 81 31 54 98</w:t>
        </w:r>
      </w:hyperlink>
      <w:r w:rsidR="000144A1" w:rsidRPr="00D6319A">
        <w:rPr>
          <w:rFonts w:ascii="Calibri" w:hAnsi="Calibri"/>
          <w:b/>
        </w:rPr>
        <w:t xml:space="preserve">   </w:t>
      </w:r>
    </w:p>
    <w:p w:rsidR="00B04D56" w:rsidRPr="00D6319A" w:rsidRDefault="000144A1" w:rsidP="00E74F74">
      <w:pPr>
        <w:rPr>
          <w:rFonts w:ascii="Calibri" w:hAnsi="Calibri"/>
          <w:b/>
        </w:rPr>
      </w:pPr>
      <w:r w:rsidRPr="00D6319A">
        <w:rPr>
          <w:rFonts w:ascii="Calibri" w:hAnsi="Calibri"/>
          <w:b/>
        </w:rPr>
        <w:t xml:space="preserve">   </w:t>
      </w:r>
      <w:r w:rsidR="004F6601" w:rsidRPr="00D6319A">
        <w:rPr>
          <w:rFonts w:ascii="Calibri" w:hAnsi="Calibri"/>
          <w:b/>
        </w:rPr>
        <w:t xml:space="preserve">                                                                                                                             </w:t>
      </w:r>
    </w:p>
    <w:p w:rsidR="000144A1" w:rsidRPr="00D6319A" w:rsidRDefault="000144A1" w:rsidP="00E55F16">
      <w:pPr>
        <w:jc w:val="center"/>
        <w:rPr>
          <w:rFonts w:ascii="Calibri" w:hAnsi="Calibri"/>
          <w:b/>
        </w:rPr>
      </w:pPr>
    </w:p>
    <w:sectPr w:rsidR="000144A1" w:rsidRPr="00D6319A" w:rsidSect="00666A21">
      <w:pgSz w:w="16838" w:h="11906" w:orient="landscape" w:code="9"/>
      <w:pgMar w:top="360" w:right="663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20801"/>
    <w:multiLevelType w:val="hybridMultilevel"/>
    <w:tmpl w:val="B6EACC1C"/>
    <w:lvl w:ilvl="0" w:tplc="363E5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73B"/>
    <w:rsid w:val="00005638"/>
    <w:rsid w:val="000118EC"/>
    <w:rsid w:val="000144A1"/>
    <w:rsid w:val="00020D79"/>
    <w:rsid w:val="00024843"/>
    <w:rsid w:val="00024B09"/>
    <w:rsid w:val="00054279"/>
    <w:rsid w:val="00060A9D"/>
    <w:rsid w:val="00061FD8"/>
    <w:rsid w:val="00072AB1"/>
    <w:rsid w:val="00081CF5"/>
    <w:rsid w:val="00095D7B"/>
    <w:rsid w:val="000A4399"/>
    <w:rsid w:val="000A6718"/>
    <w:rsid w:val="000C6967"/>
    <w:rsid w:val="000C7A11"/>
    <w:rsid w:val="00107AC6"/>
    <w:rsid w:val="00115644"/>
    <w:rsid w:val="00121555"/>
    <w:rsid w:val="00137AB0"/>
    <w:rsid w:val="0014190F"/>
    <w:rsid w:val="00146C09"/>
    <w:rsid w:val="00166AEE"/>
    <w:rsid w:val="0017189C"/>
    <w:rsid w:val="00190565"/>
    <w:rsid w:val="001941D4"/>
    <w:rsid w:val="001D02B8"/>
    <w:rsid w:val="0020236E"/>
    <w:rsid w:val="0021254E"/>
    <w:rsid w:val="00225659"/>
    <w:rsid w:val="00253848"/>
    <w:rsid w:val="002741D4"/>
    <w:rsid w:val="00283617"/>
    <w:rsid w:val="00293DB1"/>
    <w:rsid w:val="002B358F"/>
    <w:rsid w:val="002C7548"/>
    <w:rsid w:val="002D7D9C"/>
    <w:rsid w:val="002E3B21"/>
    <w:rsid w:val="0032131D"/>
    <w:rsid w:val="00355208"/>
    <w:rsid w:val="0036571D"/>
    <w:rsid w:val="00387319"/>
    <w:rsid w:val="003A5DD6"/>
    <w:rsid w:val="003B5F7D"/>
    <w:rsid w:val="003B6387"/>
    <w:rsid w:val="003B6E59"/>
    <w:rsid w:val="003C1474"/>
    <w:rsid w:val="003C3519"/>
    <w:rsid w:val="003C412F"/>
    <w:rsid w:val="003C53BF"/>
    <w:rsid w:val="003E2BB8"/>
    <w:rsid w:val="003E3240"/>
    <w:rsid w:val="003F3441"/>
    <w:rsid w:val="0048063F"/>
    <w:rsid w:val="00490699"/>
    <w:rsid w:val="00493455"/>
    <w:rsid w:val="00494DC2"/>
    <w:rsid w:val="004A08B9"/>
    <w:rsid w:val="004B683C"/>
    <w:rsid w:val="004C484D"/>
    <w:rsid w:val="004C517E"/>
    <w:rsid w:val="004D012F"/>
    <w:rsid w:val="004D312C"/>
    <w:rsid w:val="004D7C5E"/>
    <w:rsid w:val="004E60E0"/>
    <w:rsid w:val="004F2BEA"/>
    <w:rsid w:val="004F6601"/>
    <w:rsid w:val="005133A7"/>
    <w:rsid w:val="0053472A"/>
    <w:rsid w:val="00544FB4"/>
    <w:rsid w:val="00553F65"/>
    <w:rsid w:val="005721D6"/>
    <w:rsid w:val="00593167"/>
    <w:rsid w:val="005949BB"/>
    <w:rsid w:val="005A6288"/>
    <w:rsid w:val="005A62C0"/>
    <w:rsid w:val="005B58F0"/>
    <w:rsid w:val="005B6CC9"/>
    <w:rsid w:val="005D2AAB"/>
    <w:rsid w:val="005D681E"/>
    <w:rsid w:val="005E0913"/>
    <w:rsid w:val="0061306E"/>
    <w:rsid w:val="00616BE2"/>
    <w:rsid w:val="00666A21"/>
    <w:rsid w:val="00666BDD"/>
    <w:rsid w:val="006745E8"/>
    <w:rsid w:val="00677510"/>
    <w:rsid w:val="006778EE"/>
    <w:rsid w:val="00690D52"/>
    <w:rsid w:val="006915BA"/>
    <w:rsid w:val="006935BB"/>
    <w:rsid w:val="006B376E"/>
    <w:rsid w:val="0071192D"/>
    <w:rsid w:val="00720587"/>
    <w:rsid w:val="00733F3A"/>
    <w:rsid w:val="0073682A"/>
    <w:rsid w:val="00741FBD"/>
    <w:rsid w:val="007631B3"/>
    <w:rsid w:val="0077573B"/>
    <w:rsid w:val="00785360"/>
    <w:rsid w:val="00794AF8"/>
    <w:rsid w:val="00796A71"/>
    <w:rsid w:val="007A66C1"/>
    <w:rsid w:val="007C4C07"/>
    <w:rsid w:val="0081253E"/>
    <w:rsid w:val="0081756E"/>
    <w:rsid w:val="00821273"/>
    <w:rsid w:val="0082291F"/>
    <w:rsid w:val="008363DA"/>
    <w:rsid w:val="008705BE"/>
    <w:rsid w:val="0088393B"/>
    <w:rsid w:val="0089787E"/>
    <w:rsid w:val="008A1A6F"/>
    <w:rsid w:val="008C04E2"/>
    <w:rsid w:val="008C5616"/>
    <w:rsid w:val="008C60BD"/>
    <w:rsid w:val="008E4947"/>
    <w:rsid w:val="009138DC"/>
    <w:rsid w:val="00913EC2"/>
    <w:rsid w:val="00924F06"/>
    <w:rsid w:val="00935F5D"/>
    <w:rsid w:val="00967617"/>
    <w:rsid w:val="00970BAE"/>
    <w:rsid w:val="0097576D"/>
    <w:rsid w:val="00976266"/>
    <w:rsid w:val="00981A8B"/>
    <w:rsid w:val="00984D22"/>
    <w:rsid w:val="009B0C39"/>
    <w:rsid w:val="009B24E2"/>
    <w:rsid w:val="009C3692"/>
    <w:rsid w:val="009D6608"/>
    <w:rsid w:val="009E4BD1"/>
    <w:rsid w:val="009F6E8F"/>
    <w:rsid w:val="00A028F4"/>
    <w:rsid w:val="00A06D0A"/>
    <w:rsid w:val="00A11BDA"/>
    <w:rsid w:val="00A300CA"/>
    <w:rsid w:val="00A32AC6"/>
    <w:rsid w:val="00A37881"/>
    <w:rsid w:val="00A55B33"/>
    <w:rsid w:val="00A66E22"/>
    <w:rsid w:val="00A76705"/>
    <w:rsid w:val="00A8765A"/>
    <w:rsid w:val="00AA6E43"/>
    <w:rsid w:val="00AC4DB0"/>
    <w:rsid w:val="00AC6A91"/>
    <w:rsid w:val="00AD5831"/>
    <w:rsid w:val="00B04BA6"/>
    <w:rsid w:val="00B04D56"/>
    <w:rsid w:val="00B16968"/>
    <w:rsid w:val="00B22A54"/>
    <w:rsid w:val="00B3265E"/>
    <w:rsid w:val="00B46A43"/>
    <w:rsid w:val="00B7053C"/>
    <w:rsid w:val="00B81FE3"/>
    <w:rsid w:val="00B840E5"/>
    <w:rsid w:val="00BA4467"/>
    <w:rsid w:val="00BB4D07"/>
    <w:rsid w:val="00BD2314"/>
    <w:rsid w:val="00BE2215"/>
    <w:rsid w:val="00BE2D48"/>
    <w:rsid w:val="00BF1DD2"/>
    <w:rsid w:val="00C01E29"/>
    <w:rsid w:val="00C102BF"/>
    <w:rsid w:val="00C113AC"/>
    <w:rsid w:val="00C35B2D"/>
    <w:rsid w:val="00C81D35"/>
    <w:rsid w:val="00C94778"/>
    <w:rsid w:val="00C95AF2"/>
    <w:rsid w:val="00CB6A52"/>
    <w:rsid w:val="00D05BEF"/>
    <w:rsid w:val="00D26A8C"/>
    <w:rsid w:val="00D45990"/>
    <w:rsid w:val="00D626E2"/>
    <w:rsid w:val="00D6319A"/>
    <w:rsid w:val="00D73D00"/>
    <w:rsid w:val="00D75377"/>
    <w:rsid w:val="00D80725"/>
    <w:rsid w:val="00D8131E"/>
    <w:rsid w:val="00DB7752"/>
    <w:rsid w:val="00DC7581"/>
    <w:rsid w:val="00E061E4"/>
    <w:rsid w:val="00E100E5"/>
    <w:rsid w:val="00E11BF1"/>
    <w:rsid w:val="00E3390B"/>
    <w:rsid w:val="00E42F13"/>
    <w:rsid w:val="00E55F16"/>
    <w:rsid w:val="00E5612C"/>
    <w:rsid w:val="00E63140"/>
    <w:rsid w:val="00E6575E"/>
    <w:rsid w:val="00E74F74"/>
    <w:rsid w:val="00E92844"/>
    <w:rsid w:val="00E967DB"/>
    <w:rsid w:val="00EA0BB0"/>
    <w:rsid w:val="00EB5DB6"/>
    <w:rsid w:val="00EC03F7"/>
    <w:rsid w:val="00ED7DC6"/>
    <w:rsid w:val="00EE1527"/>
    <w:rsid w:val="00EF1565"/>
    <w:rsid w:val="00EF2B11"/>
    <w:rsid w:val="00F126A5"/>
    <w:rsid w:val="00F61870"/>
    <w:rsid w:val="00F62B8D"/>
    <w:rsid w:val="00F62DF2"/>
    <w:rsid w:val="00F900A8"/>
    <w:rsid w:val="00F97D2C"/>
    <w:rsid w:val="00FB0AE9"/>
    <w:rsid w:val="00FC74B8"/>
    <w:rsid w:val="00FD2014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21"/>
    <w:rPr>
      <w:sz w:val="24"/>
      <w:szCs w:val="24"/>
    </w:rPr>
  </w:style>
  <w:style w:type="paragraph" w:styleId="Titre1">
    <w:name w:val="heading 1"/>
    <w:basedOn w:val="Normal"/>
    <w:next w:val="Normal"/>
    <w:qFormat/>
    <w:rsid w:val="00666A21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666A21"/>
    <w:pPr>
      <w:jc w:val="center"/>
    </w:pPr>
    <w:rPr>
      <w:b/>
      <w:bCs/>
      <w:sz w:val="48"/>
      <w:u w:val="single"/>
    </w:rPr>
  </w:style>
  <w:style w:type="paragraph" w:styleId="Sous-titre">
    <w:name w:val="Subtitle"/>
    <w:basedOn w:val="Normal"/>
    <w:qFormat/>
    <w:rsid w:val="00666A21"/>
    <w:rPr>
      <w:b/>
      <w:bCs/>
      <w:u w:val="single"/>
    </w:rPr>
  </w:style>
  <w:style w:type="character" w:styleId="Lienhypertexte">
    <w:name w:val="Hyperlink"/>
    <w:semiHidden/>
    <w:rsid w:val="00666A21"/>
    <w:rPr>
      <w:color w:val="0000FF"/>
      <w:u w:val="single"/>
    </w:rPr>
  </w:style>
  <w:style w:type="character" w:styleId="Lienhypertextesuivivisit">
    <w:name w:val="FollowedHyperlink"/>
    <w:semiHidden/>
    <w:rsid w:val="00666A21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57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7573B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E5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E55F16"/>
    <w:rPr>
      <w:rFonts w:ascii="Courier New" w:hAnsi="Courier New" w:cs="Courier New"/>
    </w:rPr>
  </w:style>
  <w:style w:type="character" w:styleId="lev">
    <w:name w:val="Strong"/>
    <w:uiPriority w:val="22"/>
    <w:qFormat/>
    <w:rsid w:val="00D631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m.romier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el:078131549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C6B22-B45D-4F76-A6A0-D89C1896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POUR LE</vt:lpstr>
    </vt:vector>
  </TitlesOfParts>
  <Company>NEC Computers International</Company>
  <LinksUpToDate>false</LinksUpToDate>
  <CharactersWithSpaces>2247</CharactersWithSpaces>
  <SharedDoc>false</SharedDoc>
  <HLinks>
    <vt:vector size="12" baseType="variant">
      <vt:variant>
        <vt:i4>589870</vt:i4>
      </vt:variant>
      <vt:variant>
        <vt:i4>0</vt:i4>
      </vt:variant>
      <vt:variant>
        <vt:i4>0</vt:i4>
      </vt:variant>
      <vt:variant>
        <vt:i4>5</vt:i4>
      </vt:variant>
      <vt:variant>
        <vt:lpwstr>mailto:gegebad42@free.fr</vt:lpwstr>
      </vt:variant>
      <vt:variant>
        <vt:lpwstr/>
      </vt:variant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http://www.bad.fr/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POUR LE</dc:title>
  <dc:creator>gege</dc:creator>
  <cp:lastModifiedBy>Cedric</cp:lastModifiedBy>
  <cp:revision>128</cp:revision>
  <cp:lastPrinted>2010-04-16T09:14:00Z</cp:lastPrinted>
  <dcterms:created xsi:type="dcterms:W3CDTF">2011-03-16T16:44:00Z</dcterms:created>
  <dcterms:modified xsi:type="dcterms:W3CDTF">2023-02-19T10:54:00Z</dcterms:modified>
</cp:coreProperties>
</file>